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EAD7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447FEF8" w14:textId="10ADD23B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…………………… dnia ……………… 2021 r. </w:t>
      </w:r>
    </w:p>
    <w:p w14:paraId="590D20CC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35C9D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D35C9D" w:rsidRPr="00D35C9D" w14:paraId="6828F68D" w14:textId="77777777" w:rsidTr="005D6186">
        <w:trPr>
          <w:trHeight w:val="165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00E7E" w14:textId="77777777" w:rsidR="00D35C9D" w:rsidRPr="00D35C9D" w:rsidRDefault="00D35C9D" w:rsidP="00D35C9D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35C9D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OŚWIADCZENIE WYKONAWCY</w:t>
            </w:r>
          </w:p>
        </w:tc>
      </w:tr>
    </w:tbl>
    <w:p w14:paraId="068765F4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35EF63E" w14:textId="0DFE4D81" w:rsidR="00D35C9D" w:rsidRPr="00D35C9D" w:rsidRDefault="00D35C9D" w:rsidP="00F929D1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……………………………………………………………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F929D1">
        <w:rPr>
          <w:rFonts w:ascii="Arial" w:eastAsia="Times New Roman" w:hAnsi="Arial" w:cs="Arial"/>
          <w:i/>
          <w:lang w:eastAsia="pl-PL"/>
        </w:rPr>
        <w:t>(nazwa i adres Wykonawcy)</w:t>
      </w:r>
    </w:p>
    <w:p w14:paraId="3D196FA2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3DC5BCB" w14:textId="76D0B373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w związku z udziałem w postępowaniu o udzielenie zamówienia </w:t>
      </w:r>
      <w:r w:rsidR="00F929D1">
        <w:rPr>
          <w:rFonts w:ascii="Arial" w:eastAsia="Times New Roman" w:hAnsi="Arial" w:cs="Arial"/>
          <w:lang w:eastAsia="pl-PL"/>
        </w:rPr>
        <w:t>pn.</w:t>
      </w:r>
      <w:r w:rsidRPr="00D35C9D">
        <w:rPr>
          <w:rFonts w:ascii="Arial" w:eastAsia="Times New Roman" w:hAnsi="Arial" w:cs="Arial"/>
          <w:lang w:eastAsia="pl-PL"/>
        </w:rPr>
        <w:t>:</w:t>
      </w:r>
    </w:p>
    <w:p w14:paraId="07BA283B" w14:textId="77777777" w:rsidR="00D35C9D" w:rsidRPr="00D35C9D" w:rsidRDefault="00D35C9D" w:rsidP="00D35C9D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BA61CBA" w14:textId="5E84DDFF" w:rsidR="00D35C9D" w:rsidRPr="00D35C9D" w:rsidRDefault="00D35C9D" w:rsidP="00D35C9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„Wymiana dwóch kotłów na paliwo stałe </w:t>
      </w:r>
      <w:r w:rsidR="00F929D1">
        <w:rPr>
          <w:rFonts w:ascii="Arial" w:eastAsia="Times New Roman" w:hAnsi="Arial" w:cs="Arial"/>
          <w:b/>
          <w:sz w:val="24"/>
          <w:szCs w:val="20"/>
          <w:lang w:eastAsia="pl-PL"/>
        </w:rPr>
        <w:t>(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>pozaklasowych</w:t>
      </w:r>
      <w:r w:rsidR="00F929D1">
        <w:rPr>
          <w:rFonts w:ascii="Arial" w:eastAsia="Times New Roman" w:hAnsi="Arial" w:cs="Arial"/>
          <w:b/>
          <w:sz w:val="24"/>
          <w:szCs w:val="20"/>
          <w:lang w:eastAsia="pl-PL"/>
        </w:rPr>
        <w:t>)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na kotły nadmuchow</w:t>
      </w:r>
      <w:r w:rsidR="00CE12F6">
        <w:rPr>
          <w:rFonts w:ascii="Arial" w:eastAsia="Times New Roman" w:hAnsi="Arial" w:cs="Arial"/>
          <w:b/>
          <w:sz w:val="24"/>
          <w:szCs w:val="20"/>
          <w:lang w:eastAsia="pl-PL"/>
        </w:rPr>
        <w:t>e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opalan</w:t>
      </w:r>
      <w:r w:rsidR="00F929D1">
        <w:rPr>
          <w:rFonts w:ascii="Arial" w:eastAsia="Times New Roman" w:hAnsi="Arial" w:cs="Arial"/>
          <w:b/>
          <w:sz w:val="24"/>
          <w:szCs w:val="20"/>
          <w:lang w:eastAsia="pl-PL"/>
        </w:rPr>
        <w:t>e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proofErr w:type="spellStart"/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>pelletem</w:t>
      </w:r>
      <w:proofErr w:type="spellEnd"/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drzewn</w:t>
      </w:r>
      <w:r w:rsidR="00F929D1">
        <w:rPr>
          <w:rFonts w:ascii="Arial" w:eastAsia="Times New Roman" w:hAnsi="Arial" w:cs="Arial"/>
          <w:b/>
          <w:sz w:val="24"/>
          <w:szCs w:val="20"/>
          <w:lang w:eastAsia="pl-PL"/>
        </w:rPr>
        <w:t>ym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5 klasy w budynk</w:t>
      </w:r>
      <w:r w:rsidR="00F929D1">
        <w:rPr>
          <w:rFonts w:ascii="Arial" w:eastAsia="Times New Roman" w:hAnsi="Arial" w:cs="Arial"/>
          <w:b/>
          <w:sz w:val="24"/>
          <w:szCs w:val="20"/>
          <w:lang w:eastAsia="pl-PL"/>
        </w:rPr>
        <w:t>ach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mieszkalny</w:t>
      </w:r>
      <w:r w:rsidR="00F929D1">
        <w:rPr>
          <w:rFonts w:ascii="Arial" w:eastAsia="Times New Roman" w:hAnsi="Arial" w:cs="Arial"/>
          <w:b/>
          <w:sz w:val="24"/>
          <w:szCs w:val="20"/>
          <w:lang w:eastAsia="pl-PL"/>
        </w:rPr>
        <w:t>ch</w:t>
      </w:r>
      <w:r w:rsidRPr="00D35C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Rutkowo 27 oraz Zawodzie 2B wraz z niezbędną infrastrukturą”.</w:t>
      </w:r>
    </w:p>
    <w:p w14:paraId="7EA8D55F" w14:textId="77777777" w:rsidR="00D35C9D" w:rsidRPr="00F929D1" w:rsidRDefault="00D35C9D" w:rsidP="00D35C9D">
      <w:pPr>
        <w:spacing w:after="0" w:line="276" w:lineRule="auto"/>
        <w:ind w:left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2E0E9A7E" w14:textId="77777777" w:rsidR="00D35C9D" w:rsidRPr="00D35C9D" w:rsidRDefault="00D35C9D" w:rsidP="00D35C9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149ACB8" w14:textId="77777777" w:rsidR="00D35C9D" w:rsidRPr="00D35C9D" w:rsidRDefault="00D35C9D" w:rsidP="00D35C9D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Oświadczam, że Wykonawca:</w:t>
      </w:r>
      <w:bookmarkStart w:id="0" w:name="_GoBack"/>
      <w:bookmarkEnd w:id="0"/>
    </w:p>
    <w:p w14:paraId="0273B343" w14:textId="77777777" w:rsidR="00D35C9D" w:rsidRPr="00D35C9D" w:rsidRDefault="00D35C9D" w:rsidP="00D35C9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BB0CF75" w14:textId="77777777" w:rsidR="00D35C9D" w:rsidRPr="00D35C9D" w:rsidRDefault="00D35C9D" w:rsidP="00D35C9D">
      <w:pPr>
        <w:numPr>
          <w:ilvl w:val="0"/>
          <w:numId w:val="1"/>
        </w:numPr>
        <w:tabs>
          <w:tab w:val="left" w:pos="106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prowadzi działalność gospodarczą zgodną z zakresem niniejszego zamówienia,</w:t>
      </w:r>
    </w:p>
    <w:p w14:paraId="391390BC" w14:textId="77777777" w:rsidR="00D35C9D" w:rsidRPr="00D35C9D" w:rsidRDefault="00D35C9D" w:rsidP="00D35C9D">
      <w:pPr>
        <w:tabs>
          <w:tab w:val="left" w:pos="1065"/>
        </w:tabs>
        <w:spacing w:after="0" w:line="276" w:lineRule="auto"/>
        <w:ind w:left="1211"/>
        <w:jc w:val="both"/>
        <w:rPr>
          <w:rFonts w:ascii="Arial" w:eastAsia="Times New Roman" w:hAnsi="Arial" w:cs="Arial"/>
          <w:lang w:eastAsia="pl-PL"/>
        </w:rPr>
      </w:pPr>
    </w:p>
    <w:p w14:paraId="3EA44397" w14:textId="77777777" w:rsidR="00D35C9D" w:rsidRPr="00D35C9D" w:rsidRDefault="00D35C9D" w:rsidP="00D35C9D">
      <w:pPr>
        <w:numPr>
          <w:ilvl w:val="0"/>
          <w:numId w:val="1"/>
        </w:numPr>
        <w:tabs>
          <w:tab w:val="left" w:pos="106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posiada odpowiednią  wiedzę i doświadczenie do wykonania zamówienia,</w:t>
      </w:r>
    </w:p>
    <w:p w14:paraId="3EC1DE5C" w14:textId="77777777" w:rsidR="00D35C9D" w:rsidRPr="00D35C9D" w:rsidRDefault="00D35C9D" w:rsidP="00D35C9D">
      <w:pPr>
        <w:tabs>
          <w:tab w:val="left" w:pos="1065"/>
        </w:tabs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2E7C357B" w14:textId="77777777" w:rsidR="00D35C9D" w:rsidRPr="00D35C9D" w:rsidRDefault="00D35C9D" w:rsidP="00D35C9D">
      <w:pPr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dysponuje odpowiednim potencjałem technicznym do wykonania zamówienia,</w:t>
      </w:r>
    </w:p>
    <w:p w14:paraId="6E1C8327" w14:textId="77777777" w:rsidR="00D35C9D" w:rsidRPr="00D35C9D" w:rsidRDefault="00D35C9D" w:rsidP="00D35C9D">
      <w:pPr>
        <w:tabs>
          <w:tab w:val="left" w:pos="1276"/>
        </w:tabs>
        <w:suppressAutoHyphens/>
        <w:spacing w:after="0" w:line="276" w:lineRule="auto"/>
        <w:ind w:left="1211"/>
        <w:jc w:val="both"/>
        <w:rPr>
          <w:rFonts w:ascii="Arial" w:eastAsia="Times New Roman" w:hAnsi="Arial" w:cs="Arial"/>
          <w:lang w:eastAsia="pl-PL"/>
        </w:rPr>
      </w:pPr>
    </w:p>
    <w:p w14:paraId="56E05658" w14:textId="77777777" w:rsidR="00D35C9D" w:rsidRPr="00D35C9D" w:rsidRDefault="00D35C9D" w:rsidP="00D35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będzie dysponował osobą z uprawnieniami instalacyjnymi, do pełnienia nadzoru nad wykonywaniem zamówienia.</w:t>
      </w:r>
    </w:p>
    <w:p w14:paraId="775D4C73" w14:textId="77777777" w:rsidR="00D35C9D" w:rsidRPr="00D35C9D" w:rsidRDefault="00D35C9D" w:rsidP="00D35C9D">
      <w:pPr>
        <w:tabs>
          <w:tab w:val="left" w:pos="1276"/>
        </w:tabs>
        <w:suppressAutoHyphens/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514AD9DA" w14:textId="77777777" w:rsidR="00D35C9D" w:rsidRPr="00D35C9D" w:rsidRDefault="00D35C9D" w:rsidP="00D35C9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F94669F" w14:textId="77777777" w:rsidR="00D35C9D" w:rsidRPr="00D35C9D" w:rsidRDefault="00D35C9D" w:rsidP="00D35C9D">
      <w:pPr>
        <w:spacing w:after="0" w:line="276" w:lineRule="auto"/>
        <w:ind w:left="3540" w:firstLine="708"/>
        <w:rPr>
          <w:rFonts w:ascii="Arial" w:eastAsia="Times New Roman" w:hAnsi="Arial" w:cs="Arial"/>
          <w:lang w:eastAsia="pl-PL"/>
        </w:rPr>
      </w:pPr>
    </w:p>
    <w:p w14:paraId="3B31C737" w14:textId="77777777" w:rsidR="00D35C9D" w:rsidRPr="00D35C9D" w:rsidRDefault="00D35C9D" w:rsidP="00D35C9D">
      <w:pPr>
        <w:spacing w:after="0" w:line="276" w:lineRule="auto"/>
        <w:ind w:left="3540" w:firstLine="708"/>
        <w:rPr>
          <w:rFonts w:ascii="Arial" w:eastAsia="Times New Roman" w:hAnsi="Arial" w:cs="Arial"/>
          <w:lang w:eastAsia="pl-PL"/>
        </w:rPr>
      </w:pPr>
    </w:p>
    <w:p w14:paraId="7FB46091" w14:textId="77777777" w:rsidR="00D35C9D" w:rsidRPr="00D35C9D" w:rsidRDefault="00D35C9D" w:rsidP="00D35C9D">
      <w:pPr>
        <w:spacing w:after="0" w:line="276" w:lineRule="auto"/>
        <w:ind w:left="3540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.................................................................................</w:t>
      </w:r>
    </w:p>
    <w:p w14:paraId="45E9A7D7" w14:textId="2A0CB23D" w:rsidR="00D35C9D" w:rsidRPr="00D35C9D" w:rsidRDefault="00D35C9D" w:rsidP="00D35C9D">
      <w:pPr>
        <w:spacing w:after="0" w:line="276" w:lineRule="auto"/>
        <w:ind w:left="4248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               (podpis Wykonawcy)  </w:t>
      </w:r>
    </w:p>
    <w:p w14:paraId="2FD8C50A" w14:textId="77777777" w:rsidR="00D35C9D" w:rsidRPr="00D35C9D" w:rsidRDefault="00D35C9D" w:rsidP="00D35C9D">
      <w:pPr>
        <w:spacing w:after="0" w:line="276" w:lineRule="auto"/>
        <w:ind w:left="3540" w:firstLine="708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  <w:t xml:space="preserve">                         </w:t>
      </w:r>
    </w:p>
    <w:p w14:paraId="193F5E4D" w14:textId="77777777" w:rsidR="008B62FC" w:rsidRDefault="008B62FC"/>
    <w:sectPr w:rsidR="008B6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311E" w14:textId="77777777" w:rsidR="00D3085E" w:rsidRDefault="00D3085E" w:rsidP="00D35C9D">
      <w:pPr>
        <w:spacing w:after="0" w:line="240" w:lineRule="auto"/>
      </w:pPr>
      <w:r>
        <w:separator/>
      </w:r>
    </w:p>
  </w:endnote>
  <w:endnote w:type="continuationSeparator" w:id="0">
    <w:p w14:paraId="31FAFDF1" w14:textId="77777777" w:rsidR="00D3085E" w:rsidRDefault="00D3085E" w:rsidP="00D3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DB86" w14:textId="77777777" w:rsidR="00D3085E" w:rsidRDefault="00D3085E" w:rsidP="00D35C9D">
      <w:pPr>
        <w:spacing w:after="0" w:line="240" w:lineRule="auto"/>
      </w:pPr>
      <w:r>
        <w:separator/>
      </w:r>
    </w:p>
  </w:footnote>
  <w:footnote w:type="continuationSeparator" w:id="0">
    <w:p w14:paraId="4AA8ECDE" w14:textId="77777777" w:rsidR="00D3085E" w:rsidRDefault="00D3085E" w:rsidP="00D3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2D23" w14:textId="77777777" w:rsidR="00D35C9D" w:rsidRPr="00D35C9D" w:rsidRDefault="00D35C9D" w:rsidP="00D35C9D">
    <w:pPr>
      <w:spacing w:after="0" w:line="276" w:lineRule="auto"/>
      <w:ind w:left="6372" w:firstLine="708"/>
      <w:jc w:val="right"/>
      <w:rPr>
        <w:rFonts w:ascii="Arial" w:eastAsia="Times New Roman" w:hAnsi="Arial" w:cs="Arial"/>
        <w:i/>
        <w:lang w:eastAsia="pl-PL"/>
      </w:rPr>
    </w:pPr>
    <w:r w:rsidRPr="00D35C9D">
      <w:rPr>
        <w:rFonts w:ascii="Arial" w:eastAsia="Times New Roman" w:hAnsi="Arial" w:cs="Arial"/>
        <w:i/>
        <w:lang w:eastAsia="pl-PL"/>
      </w:rPr>
      <w:t xml:space="preserve">Załącznik nr 2 </w:t>
    </w:r>
  </w:p>
  <w:p w14:paraId="00B6052C" w14:textId="77777777" w:rsidR="00D35C9D" w:rsidRDefault="00D35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C5D"/>
    <w:multiLevelType w:val="hybridMultilevel"/>
    <w:tmpl w:val="59EC090C"/>
    <w:lvl w:ilvl="0" w:tplc="F82E7D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766CEE0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65"/>
    <w:rsid w:val="00114865"/>
    <w:rsid w:val="002C5D08"/>
    <w:rsid w:val="005F5F1A"/>
    <w:rsid w:val="008B62FC"/>
    <w:rsid w:val="00CE12F6"/>
    <w:rsid w:val="00D3085E"/>
    <w:rsid w:val="00D35C9D"/>
    <w:rsid w:val="00F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D39F"/>
  <w15:chartTrackingRefBased/>
  <w15:docId w15:val="{9201B8F0-7A58-49A5-9E46-F1F11A95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C9D"/>
  </w:style>
  <w:style w:type="paragraph" w:styleId="Stopka">
    <w:name w:val="footer"/>
    <w:basedOn w:val="Normalny"/>
    <w:link w:val="StopkaZnak"/>
    <w:uiPriority w:val="99"/>
    <w:unhideWhenUsed/>
    <w:rsid w:val="00D3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Leszek Kabacik</cp:lastModifiedBy>
  <cp:revision>5</cp:revision>
  <cp:lastPrinted>2021-09-24T09:41:00Z</cp:lastPrinted>
  <dcterms:created xsi:type="dcterms:W3CDTF">2021-09-20T07:43:00Z</dcterms:created>
  <dcterms:modified xsi:type="dcterms:W3CDTF">2021-09-24T09:42:00Z</dcterms:modified>
</cp:coreProperties>
</file>